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FD37F" w14:textId="77777777" w:rsidR="005334AA" w:rsidRPr="005334AA" w:rsidRDefault="005334AA">
      <w:pPr>
        <w:rPr>
          <w:u w:val="single"/>
        </w:rPr>
      </w:pPr>
      <w:r w:rsidRPr="005334AA">
        <w:rPr>
          <w:u w:val="single"/>
        </w:rPr>
        <w:t>Inventory Question</w:t>
      </w:r>
    </w:p>
    <w:p w14:paraId="51515B1E" w14:textId="77777777" w:rsidR="005334AA" w:rsidRDefault="005334AA">
      <w:r>
        <w:t>A small-scale t-shirt manufacturer is currently trying to figure out the value of their inventor</w:t>
      </w:r>
      <w:r w:rsidR="001F78AB">
        <w:t>y.  It started the year with 90</w:t>
      </w:r>
      <w:r>
        <w:t xml:space="preserve"> regular t-shirts on hand that cost $10 each and no other inventory, and it made the following purchases and sales throughout the year:</w:t>
      </w:r>
    </w:p>
    <w:tbl>
      <w:tblPr>
        <w:tblStyle w:val="TableGrid"/>
        <w:tblW w:w="0" w:type="auto"/>
        <w:tblLook w:val="04A0" w:firstRow="1" w:lastRow="0" w:firstColumn="1" w:lastColumn="0" w:noHBand="0" w:noVBand="1"/>
      </w:tblPr>
      <w:tblGrid>
        <w:gridCol w:w="1615"/>
        <w:gridCol w:w="4590"/>
      </w:tblGrid>
      <w:tr w:rsidR="005334AA" w14:paraId="5ED8F4AF" w14:textId="77777777" w:rsidTr="005334AA">
        <w:tc>
          <w:tcPr>
            <w:tcW w:w="1615" w:type="dxa"/>
          </w:tcPr>
          <w:p w14:paraId="39217FA5" w14:textId="77777777" w:rsidR="005334AA" w:rsidRDefault="005334AA">
            <w:r>
              <w:t>Date</w:t>
            </w:r>
          </w:p>
        </w:tc>
        <w:tc>
          <w:tcPr>
            <w:tcW w:w="4590" w:type="dxa"/>
          </w:tcPr>
          <w:p w14:paraId="552A9D14" w14:textId="77777777" w:rsidR="005334AA" w:rsidRDefault="005334AA"/>
        </w:tc>
      </w:tr>
      <w:tr w:rsidR="005334AA" w14:paraId="733D7069" w14:textId="77777777" w:rsidTr="005334AA">
        <w:tc>
          <w:tcPr>
            <w:tcW w:w="1615" w:type="dxa"/>
          </w:tcPr>
          <w:p w14:paraId="442FD768" w14:textId="77777777" w:rsidR="005334AA" w:rsidRDefault="005334AA">
            <w:r>
              <w:t>January 5</w:t>
            </w:r>
            <w:r w:rsidRPr="005334AA">
              <w:rPr>
                <w:vertAlign w:val="superscript"/>
              </w:rPr>
              <w:t>th</w:t>
            </w:r>
          </w:p>
        </w:tc>
        <w:tc>
          <w:tcPr>
            <w:tcW w:w="4590" w:type="dxa"/>
          </w:tcPr>
          <w:p w14:paraId="7A6797F4" w14:textId="77777777" w:rsidR="005334AA" w:rsidRDefault="005334AA">
            <w:r>
              <w:t>Bought 60 t-shirts at $15 each</w:t>
            </w:r>
          </w:p>
        </w:tc>
      </w:tr>
      <w:tr w:rsidR="005334AA" w14:paraId="5EDB130F" w14:textId="77777777" w:rsidTr="005334AA">
        <w:tc>
          <w:tcPr>
            <w:tcW w:w="1615" w:type="dxa"/>
          </w:tcPr>
          <w:p w14:paraId="170E6741" w14:textId="77777777" w:rsidR="005334AA" w:rsidRDefault="005334AA">
            <w:r>
              <w:t>March 23</w:t>
            </w:r>
            <w:r w:rsidRPr="005334AA">
              <w:rPr>
                <w:vertAlign w:val="superscript"/>
              </w:rPr>
              <w:t>rd</w:t>
            </w:r>
          </w:p>
        </w:tc>
        <w:tc>
          <w:tcPr>
            <w:tcW w:w="4590" w:type="dxa"/>
          </w:tcPr>
          <w:p w14:paraId="1E9BECE0" w14:textId="6992F7F7" w:rsidR="005334AA" w:rsidRDefault="005334AA">
            <w:r>
              <w:t>Sold 50 t-shirts</w:t>
            </w:r>
            <w:r w:rsidR="00C8261D">
              <w:t xml:space="preserve"> for $20 each</w:t>
            </w:r>
          </w:p>
        </w:tc>
      </w:tr>
      <w:tr w:rsidR="005334AA" w14:paraId="563CB121" w14:textId="77777777" w:rsidTr="005334AA">
        <w:tc>
          <w:tcPr>
            <w:tcW w:w="1615" w:type="dxa"/>
          </w:tcPr>
          <w:p w14:paraId="1576FD72" w14:textId="77777777" w:rsidR="005334AA" w:rsidRDefault="005334AA">
            <w:r>
              <w:t>April 5</w:t>
            </w:r>
            <w:r w:rsidRPr="005334AA">
              <w:rPr>
                <w:vertAlign w:val="superscript"/>
              </w:rPr>
              <w:t>th</w:t>
            </w:r>
          </w:p>
        </w:tc>
        <w:tc>
          <w:tcPr>
            <w:tcW w:w="4590" w:type="dxa"/>
          </w:tcPr>
          <w:p w14:paraId="10E5AD79" w14:textId="463F9CE1" w:rsidR="005334AA" w:rsidRDefault="004D0E8D">
            <w:r>
              <w:t>Sold 8</w:t>
            </w:r>
            <w:r w:rsidR="005334AA">
              <w:t>0 t-shirts</w:t>
            </w:r>
            <w:r w:rsidR="00C8261D">
              <w:t xml:space="preserve"> for $20 each</w:t>
            </w:r>
          </w:p>
        </w:tc>
      </w:tr>
      <w:tr w:rsidR="005334AA" w14:paraId="5DDBA324" w14:textId="77777777" w:rsidTr="005334AA">
        <w:tc>
          <w:tcPr>
            <w:tcW w:w="1615" w:type="dxa"/>
          </w:tcPr>
          <w:p w14:paraId="71642556" w14:textId="77777777" w:rsidR="005334AA" w:rsidRDefault="005334AA">
            <w:r>
              <w:t>April 15</w:t>
            </w:r>
            <w:r w:rsidRPr="005334AA">
              <w:rPr>
                <w:vertAlign w:val="superscript"/>
              </w:rPr>
              <w:t>th</w:t>
            </w:r>
          </w:p>
        </w:tc>
        <w:tc>
          <w:tcPr>
            <w:tcW w:w="4590" w:type="dxa"/>
          </w:tcPr>
          <w:p w14:paraId="29F95917" w14:textId="77777777" w:rsidR="005334AA" w:rsidRDefault="00D81600" w:rsidP="00D81600">
            <w:r>
              <w:t>Bought 40 t-shirts at $18</w:t>
            </w:r>
            <w:r w:rsidR="005334AA">
              <w:t xml:space="preserve"> each.</w:t>
            </w:r>
          </w:p>
        </w:tc>
      </w:tr>
      <w:tr w:rsidR="005334AA" w14:paraId="4B5C96D9" w14:textId="77777777" w:rsidTr="005334AA">
        <w:tc>
          <w:tcPr>
            <w:tcW w:w="1615" w:type="dxa"/>
          </w:tcPr>
          <w:p w14:paraId="4E0E8979" w14:textId="77777777" w:rsidR="005334AA" w:rsidRDefault="005334AA">
            <w:r>
              <w:t>August 25</w:t>
            </w:r>
            <w:r w:rsidRPr="005334AA">
              <w:rPr>
                <w:vertAlign w:val="superscript"/>
              </w:rPr>
              <w:t>th</w:t>
            </w:r>
          </w:p>
        </w:tc>
        <w:tc>
          <w:tcPr>
            <w:tcW w:w="4590" w:type="dxa"/>
          </w:tcPr>
          <w:p w14:paraId="1EBCC84B" w14:textId="11723351" w:rsidR="005334AA" w:rsidRDefault="004D0E8D" w:rsidP="00D81600">
            <w:r>
              <w:t>Sold 2</w:t>
            </w:r>
            <w:r w:rsidR="00D81600">
              <w:t>0 t-shirts</w:t>
            </w:r>
            <w:r w:rsidR="00C8261D">
              <w:t xml:space="preserve"> for $20 each</w:t>
            </w:r>
          </w:p>
        </w:tc>
      </w:tr>
      <w:tr w:rsidR="005334AA" w14:paraId="6053EA25" w14:textId="77777777" w:rsidTr="005334AA">
        <w:tc>
          <w:tcPr>
            <w:tcW w:w="1615" w:type="dxa"/>
          </w:tcPr>
          <w:p w14:paraId="3A13E61D" w14:textId="77777777" w:rsidR="005334AA" w:rsidRDefault="005334AA">
            <w:r>
              <w:t>December 15</w:t>
            </w:r>
            <w:r w:rsidRPr="005334AA">
              <w:rPr>
                <w:vertAlign w:val="superscript"/>
              </w:rPr>
              <w:t>th</w:t>
            </w:r>
          </w:p>
        </w:tc>
        <w:tc>
          <w:tcPr>
            <w:tcW w:w="4590" w:type="dxa"/>
          </w:tcPr>
          <w:p w14:paraId="286FB3DD" w14:textId="65275A27" w:rsidR="005334AA" w:rsidRDefault="00D81600" w:rsidP="00D81600">
            <w:r>
              <w:t>Sold 5</w:t>
            </w:r>
            <w:r w:rsidR="005334AA">
              <w:t xml:space="preserve"> t-shirts</w:t>
            </w:r>
            <w:r w:rsidR="00C8261D">
              <w:t xml:space="preserve"> for $20 each</w:t>
            </w:r>
          </w:p>
        </w:tc>
      </w:tr>
    </w:tbl>
    <w:p w14:paraId="0E4A6483" w14:textId="77777777" w:rsidR="005334AA" w:rsidRDefault="005334AA"/>
    <w:p w14:paraId="56FEAB9D" w14:textId="77777777" w:rsidR="005334AA" w:rsidRDefault="005334AA" w:rsidP="005334AA">
      <w:pPr>
        <w:pStyle w:val="ListParagraph"/>
        <w:numPr>
          <w:ilvl w:val="0"/>
          <w:numId w:val="1"/>
        </w:numPr>
      </w:pPr>
      <w:r>
        <w:t>What is</w:t>
      </w:r>
      <w:r w:rsidR="0048167D">
        <w:t xml:space="preserve"> the</w:t>
      </w:r>
      <w:r>
        <w:t xml:space="preserve"> cost of goods sold for the year</w:t>
      </w:r>
      <w:r w:rsidR="009E293A">
        <w:t xml:space="preserve">, assuming </w:t>
      </w:r>
      <w:r w:rsidR="0048167D">
        <w:t>the company</w:t>
      </w:r>
      <w:r w:rsidR="009E293A">
        <w:t xml:space="preserve"> uses </w:t>
      </w:r>
      <w:r w:rsidR="00D81600">
        <w:t xml:space="preserve">perpetual </w:t>
      </w:r>
      <w:r w:rsidR="009E293A">
        <w:t>LIFO</w:t>
      </w:r>
      <w:r>
        <w:t>?</w:t>
      </w:r>
    </w:p>
    <w:p w14:paraId="030A7E74" w14:textId="77777777" w:rsidR="005334AA" w:rsidRDefault="005334AA" w:rsidP="005334AA">
      <w:pPr>
        <w:pStyle w:val="ListParagraph"/>
        <w:numPr>
          <w:ilvl w:val="0"/>
          <w:numId w:val="1"/>
        </w:numPr>
      </w:pPr>
      <w:r>
        <w:t>What</w:t>
      </w:r>
      <w:r w:rsidR="009E293A">
        <w:t xml:space="preserve"> is</w:t>
      </w:r>
      <w:r>
        <w:t xml:space="preserve"> the value of inventory</w:t>
      </w:r>
      <w:r w:rsidR="0048167D">
        <w:t xml:space="preserve"> at the end of the year</w:t>
      </w:r>
      <w:r w:rsidR="009E293A">
        <w:t xml:space="preserve">, assuming </w:t>
      </w:r>
      <w:r w:rsidR="0048167D">
        <w:t xml:space="preserve">the company </w:t>
      </w:r>
      <w:r w:rsidR="009E293A">
        <w:t>uses</w:t>
      </w:r>
      <w:r>
        <w:t xml:space="preserve"> </w:t>
      </w:r>
      <w:r w:rsidR="00D81600">
        <w:t xml:space="preserve">perpetual </w:t>
      </w:r>
      <w:r>
        <w:t>FIFO?</w:t>
      </w:r>
    </w:p>
    <w:p w14:paraId="44A1E881" w14:textId="77777777" w:rsidR="00A04E2D" w:rsidRDefault="00A04E2D" w:rsidP="00A04E2D">
      <w:pPr>
        <w:pStyle w:val="ListParagraph"/>
        <w:numPr>
          <w:ilvl w:val="0"/>
          <w:numId w:val="1"/>
        </w:numPr>
      </w:pPr>
      <w:r>
        <w:t>What is the gross profit for the year, assuming the company uses perpetual average cost?</w:t>
      </w:r>
    </w:p>
    <w:p w14:paraId="126177D5" w14:textId="77777777" w:rsidR="005334AA" w:rsidRDefault="005334AA" w:rsidP="005334AA"/>
    <w:p w14:paraId="403EDE20" w14:textId="77777777" w:rsidR="005334AA" w:rsidRDefault="005334AA" w:rsidP="005334AA"/>
    <w:p w14:paraId="46DC50DC" w14:textId="77777777" w:rsidR="005334AA" w:rsidRDefault="005334AA" w:rsidP="005334AA"/>
    <w:p w14:paraId="0D16DC98" w14:textId="77777777" w:rsidR="005334AA" w:rsidRDefault="005334AA" w:rsidP="005334AA"/>
    <w:p w14:paraId="4119706F" w14:textId="77777777" w:rsidR="005334AA" w:rsidRDefault="005334AA" w:rsidP="005334AA"/>
    <w:p w14:paraId="07FB3B87" w14:textId="77777777" w:rsidR="005334AA" w:rsidRDefault="005334AA" w:rsidP="005334AA"/>
    <w:p w14:paraId="4C275E6B" w14:textId="77777777" w:rsidR="005334AA" w:rsidRDefault="005334AA" w:rsidP="005334AA"/>
    <w:p w14:paraId="1D5E0770" w14:textId="77777777" w:rsidR="005334AA" w:rsidRDefault="005334AA" w:rsidP="005334AA"/>
    <w:p w14:paraId="3B5021FD" w14:textId="77777777" w:rsidR="005334AA" w:rsidRDefault="005334AA" w:rsidP="005334AA"/>
    <w:p w14:paraId="0C34B9A2" w14:textId="77777777" w:rsidR="005334AA" w:rsidRDefault="005334AA" w:rsidP="005334AA"/>
    <w:p w14:paraId="5DC243B5" w14:textId="77777777" w:rsidR="005334AA" w:rsidRDefault="005334AA" w:rsidP="005334AA"/>
    <w:p w14:paraId="00AC5804" w14:textId="77777777" w:rsidR="005334AA" w:rsidRDefault="005334AA" w:rsidP="005334AA"/>
    <w:p w14:paraId="6EB93C16" w14:textId="77777777" w:rsidR="005334AA" w:rsidRDefault="005334AA" w:rsidP="005334AA"/>
    <w:p w14:paraId="5342FF65" w14:textId="77777777" w:rsidR="005334AA" w:rsidRDefault="005334AA" w:rsidP="005334AA"/>
    <w:p w14:paraId="4C4C9E2E" w14:textId="77777777" w:rsidR="005334AA" w:rsidRDefault="005334AA" w:rsidP="005334AA"/>
    <w:p w14:paraId="325D3868" w14:textId="77777777" w:rsidR="005334AA" w:rsidRDefault="005334AA" w:rsidP="005334AA"/>
    <w:p w14:paraId="3D49C4A0" w14:textId="77777777" w:rsidR="005334AA" w:rsidRDefault="005334AA" w:rsidP="005334AA"/>
    <w:p w14:paraId="5208F59B" w14:textId="77777777" w:rsidR="005334AA" w:rsidRPr="002A2166" w:rsidRDefault="005334AA" w:rsidP="005334AA">
      <w:pPr>
        <w:rPr>
          <w:u w:val="single"/>
        </w:rPr>
      </w:pPr>
      <w:r w:rsidRPr="002A2166">
        <w:rPr>
          <w:u w:val="single"/>
        </w:rPr>
        <w:lastRenderedPageBreak/>
        <w:t>Non-current Assets Question</w:t>
      </w:r>
    </w:p>
    <w:p w14:paraId="3CC32016" w14:textId="77777777" w:rsidR="00A04E2D" w:rsidRDefault="00A04E2D" w:rsidP="00A04E2D">
      <w:r>
        <w:t>On March 5</w:t>
      </w:r>
      <w:r w:rsidRPr="00A04E2D">
        <w:rPr>
          <w:vertAlign w:val="superscript"/>
        </w:rPr>
        <w:t>th</w:t>
      </w:r>
      <w:r>
        <w:t>, the t-shirt company decided to acquire their rival for a lump sum cash payment of $1000.  In the acquisition, they acquired a printing press (machinery) worth $1,080 and a standard printer (equipment) worth $120.  Given that they only acquired PP&amp;E, they would like to book this acquisition as a basket purchase of assets.</w:t>
      </w:r>
    </w:p>
    <w:p w14:paraId="24B2D199" w14:textId="77777777" w:rsidR="002A2166" w:rsidRDefault="002A2166" w:rsidP="00240E99">
      <w:pPr>
        <w:pStyle w:val="ListParagraph"/>
        <w:numPr>
          <w:ilvl w:val="0"/>
          <w:numId w:val="2"/>
        </w:numPr>
      </w:pPr>
      <w:r>
        <w:t>What is the journal entry for this acquisition, assuming they use a basket purchase method to record it?</w:t>
      </w:r>
    </w:p>
    <w:p w14:paraId="7B1F99BE" w14:textId="77777777" w:rsidR="002A2166" w:rsidRDefault="002A2166" w:rsidP="002A2166"/>
    <w:p w14:paraId="065A12F3" w14:textId="77777777" w:rsidR="002A2166" w:rsidRDefault="002A2166" w:rsidP="002A2166"/>
    <w:p w14:paraId="4895B0BF" w14:textId="77777777" w:rsidR="002A2166" w:rsidRDefault="002A2166" w:rsidP="002A2166"/>
    <w:p w14:paraId="31AA5944" w14:textId="77777777" w:rsidR="002A2166" w:rsidRDefault="002A2166" w:rsidP="002A2166"/>
    <w:p w14:paraId="6F2F6349" w14:textId="77777777" w:rsidR="002A2166" w:rsidRDefault="002A2166" w:rsidP="002A2166"/>
    <w:p w14:paraId="0800E2B5" w14:textId="77777777" w:rsidR="002A2166" w:rsidRDefault="002A2166" w:rsidP="002A2166"/>
    <w:p w14:paraId="2505DE8C" w14:textId="77777777" w:rsidR="002A2166" w:rsidRDefault="002A2166" w:rsidP="002A2166"/>
    <w:p w14:paraId="6D375B73" w14:textId="77777777" w:rsidR="002A2166" w:rsidRDefault="002A2166" w:rsidP="002A2166"/>
    <w:p w14:paraId="7FBC4CA0" w14:textId="77777777" w:rsidR="002A2166" w:rsidRDefault="00240E99" w:rsidP="002A2166">
      <w:r>
        <w:t xml:space="preserve">After acquiring the PP&amp;E, the company decided that the </w:t>
      </w:r>
      <w:r w:rsidR="002A2166">
        <w:t xml:space="preserve">machinery should use double declining balance depreciation over 3 years.  They </w:t>
      </w:r>
      <w:r>
        <w:t>do not</w:t>
      </w:r>
      <w:r w:rsidR="002A2166">
        <w:t xml:space="preserve"> expect to receive any compensation on disposal.</w:t>
      </w:r>
    </w:p>
    <w:p w14:paraId="75D48E15" w14:textId="77777777" w:rsidR="002A2166" w:rsidRDefault="002A2166" w:rsidP="002A2166">
      <w:pPr>
        <w:pStyle w:val="ListParagraph"/>
        <w:numPr>
          <w:ilvl w:val="0"/>
          <w:numId w:val="2"/>
        </w:numPr>
      </w:pPr>
      <w:r>
        <w:t>How much depreciation should they book over the first year?  Second year?  Third (final) year?</w:t>
      </w:r>
    </w:p>
    <w:p w14:paraId="765BB47C" w14:textId="77777777" w:rsidR="002A2166" w:rsidRDefault="002A2166" w:rsidP="002A2166">
      <w:pPr>
        <w:pStyle w:val="ListParagraph"/>
        <w:numPr>
          <w:ilvl w:val="0"/>
          <w:numId w:val="2"/>
        </w:numPr>
      </w:pPr>
      <w:r>
        <w:t>If they decide to sell the machinery for $400</w:t>
      </w:r>
      <w:r w:rsidR="00F94F54">
        <w:t xml:space="preserve"> right after recording </w:t>
      </w:r>
      <w:r w:rsidR="00240E99">
        <w:t>depreciation for the first year</w:t>
      </w:r>
      <w:r>
        <w:t>, what would the journal entry be?</w:t>
      </w:r>
    </w:p>
    <w:p w14:paraId="3727F8CD" w14:textId="77777777" w:rsidR="002A2166" w:rsidRPr="002A2166" w:rsidRDefault="002A2166" w:rsidP="002A2166"/>
    <w:p w14:paraId="13809EC7" w14:textId="77777777" w:rsidR="002A2166" w:rsidRDefault="002A2166" w:rsidP="002A2166"/>
    <w:p w14:paraId="4857E4A6" w14:textId="77777777" w:rsidR="002A2166" w:rsidRDefault="002A2166" w:rsidP="002A2166"/>
    <w:p w14:paraId="6EEBA286" w14:textId="77777777" w:rsidR="002A2166" w:rsidRDefault="002A2166" w:rsidP="002A2166"/>
    <w:p w14:paraId="60C6CFEF" w14:textId="77777777" w:rsidR="002A2166" w:rsidRDefault="002A2166" w:rsidP="002A2166"/>
    <w:p w14:paraId="4623FB56" w14:textId="77777777" w:rsidR="002A2166" w:rsidRDefault="002A2166" w:rsidP="002A2166"/>
    <w:p w14:paraId="6D6DE137" w14:textId="77777777" w:rsidR="002A2166" w:rsidRDefault="002A2166" w:rsidP="002A2166"/>
    <w:p w14:paraId="2B65E60E" w14:textId="77777777" w:rsidR="002A2166" w:rsidRDefault="002A2166" w:rsidP="002A2166"/>
    <w:p w14:paraId="7F37704A" w14:textId="77777777" w:rsidR="002A2166" w:rsidRDefault="002A2166" w:rsidP="002A2166"/>
    <w:p w14:paraId="0CDBB27C" w14:textId="77777777" w:rsidR="006279C2" w:rsidRDefault="006279C2" w:rsidP="002A2166"/>
    <w:p w14:paraId="635AEC3A" w14:textId="77777777" w:rsidR="002A2166" w:rsidRDefault="002A2166" w:rsidP="002A2166"/>
    <w:p w14:paraId="32255B37" w14:textId="77777777" w:rsidR="002A2166" w:rsidRDefault="002A2166" w:rsidP="002A2166">
      <w:r>
        <w:rPr>
          <w:u w:val="single"/>
        </w:rPr>
        <w:lastRenderedPageBreak/>
        <w:t>Liabilities</w:t>
      </w:r>
    </w:p>
    <w:p w14:paraId="5E292744" w14:textId="77777777" w:rsidR="002A2166" w:rsidRDefault="002A2166" w:rsidP="002A2166">
      <w:r>
        <w:t xml:space="preserve">In the previous acquisition, the company </w:t>
      </w:r>
      <w:r w:rsidR="00240E99">
        <w:t>did not</w:t>
      </w:r>
      <w:r>
        <w:t xml:space="preserve"> have $1,000 on hand.  Instead, they received financing from a supplier via a 2 year, 5% interest note payable of $1,000.  All interest is due at maturity.  </w:t>
      </w:r>
      <w:r w:rsidR="00240E99">
        <w:t>They recorded the initial receipt of the financing as follows:</w:t>
      </w:r>
    </w:p>
    <w:tbl>
      <w:tblPr>
        <w:tblStyle w:val="TableGrid"/>
        <w:tblW w:w="0" w:type="auto"/>
        <w:tblLook w:val="04A0" w:firstRow="1" w:lastRow="0" w:firstColumn="1" w:lastColumn="0" w:noHBand="0" w:noVBand="1"/>
      </w:tblPr>
      <w:tblGrid>
        <w:gridCol w:w="1255"/>
        <w:gridCol w:w="3419"/>
        <w:gridCol w:w="2338"/>
        <w:gridCol w:w="2338"/>
      </w:tblGrid>
      <w:tr w:rsidR="002A2166" w14:paraId="175F18C0" w14:textId="77777777" w:rsidTr="002A2166">
        <w:tc>
          <w:tcPr>
            <w:tcW w:w="1255" w:type="dxa"/>
          </w:tcPr>
          <w:p w14:paraId="6BD4572F" w14:textId="77777777" w:rsidR="002A2166" w:rsidRDefault="002A2166" w:rsidP="002A2166"/>
        </w:tc>
        <w:tc>
          <w:tcPr>
            <w:tcW w:w="3419" w:type="dxa"/>
          </w:tcPr>
          <w:p w14:paraId="4C218D1A" w14:textId="77777777" w:rsidR="002A2166" w:rsidRDefault="002A2166" w:rsidP="002A2166"/>
        </w:tc>
        <w:tc>
          <w:tcPr>
            <w:tcW w:w="2338" w:type="dxa"/>
          </w:tcPr>
          <w:p w14:paraId="3E2EEEFE" w14:textId="77777777" w:rsidR="002A2166" w:rsidRDefault="002A2166" w:rsidP="002A2166">
            <w:r>
              <w:t>DR</w:t>
            </w:r>
          </w:p>
        </w:tc>
        <w:tc>
          <w:tcPr>
            <w:tcW w:w="2338" w:type="dxa"/>
          </w:tcPr>
          <w:p w14:paraId="29936A3B" w14:textId="77777777" w:rsidR="002A2166" w:rsidRDefault="002A2166" w:rsidP="002A2166">
            <w:r>
              <w:t>CR</w:t>
            </w:r>
          </w:p>
        </w:tc>
      </w:tr>
      <w:tr w:rsidR="002A2166" w14:paraId="6C514FED" w14:textId="77777777" w:rsidTr="002A2166">
        <w:tc>
          <w:tcPr>
            <w:tcW w:w="1255" w:type="dxa"/>
          </w:tcPr>
          <w:p w14:paraId="364543E2" w14:textId="77777777" w:rsidR="002A2166" w:rsidRDefault="002A2166" w:rsidP="002A2166">
            <w:r>
              <w:t>Jan 1, 2017</w:t>
            </w:r>
          </w:p>
        </w:tc>
        <w:tc>
          <w:tcPr>
            <w:tcW w:w="3419" w:type="dxa"/>
          </w:tcPr>
          <w:p w14:paraId="1A4A0F8B" w14:textId="77777777" w:rsidR="002A2166" w:rsidRDefault="002A2166" w:rsidP="002A2166">
            <w:r>
              <w:t>Cash</w:t>
            </w:r>
          </w:p>
        </w:tc>
        <w:tc>
          <w:tcPr>
            <w:tcW w:w="2338" w:type="dxa"/>
          </w:tcPr>
          <w:p w14:paraId="26430431" w14:textId="77777777" w:rsidR="002A2166" w:rsidRDefault="002A2166" w:rsidP="002A2166">
            <w:r>
              <w:t>1,000</w:t>
            </w:r>
          </w:p>
        </w:tc>
        <w:tc>
          <w:tcPr>
            <w:tcW w:w="2338" w:type="dxa"/>
          </w:tcPr>
          <w:p w14:paraId="74048438" w14:textId="77777777" w:rsidR="002A2166" w:rsidRDefault="002A2166" w:rsidP="002A2166"/>
        </w:tc>
      </w:tr>
      <w:tr w:rsidR="002A2166" w14:paraId="1A360094" w14:textId="77777777" w:rsidTr="002A2166">
        <w:tc>
          <w:tcPr>
            <w:tcW w:w="1255" w:type="dxa"/>
          </w:tcPr>
          <w:p w14:paraId="06743368" w14:textId="77777777" w:rsidR="002A2166" w:rsidRDefault="002A2166" w:rsidP="002A2166"/>
        </w:tc>
        <w:tc>
          <w:tcPr>
            <w:tcW w:w="3419" w:type="dxa"/>
          </w:tcPr>
          <w:p w14:paraId="32E4DD72" w14:textId="77777777" w:rsidR="002A2166" w:rsidRDefault="002A2166" w:rsidP="00240E99">
            <w:r>
              <w:t xml:space="preserve">    </w:t>
            </w:r>
            <w:r w:rsidR="00240E99">
              <w:t>N</w:t>
            </w:r>
            <w:r>
              <w:t>otes payable</w:t>
            </w:r>
          </w:p>
        </w:tc>
        <w:tc>
          <w:tcPr>
            <w:tcW w:w="2338" w:type="dxa"/>
          </w:tcPr>
          <w:p w14:paraId="11102EE4" w14:textId="77777777" w:rsidR="002A2166" w:rsidRDefault="002A2166" w:rsidP="002A2166"/>
        </w:tc>
        <w:tc>
          <w:tcPr>
            <w:tcW w:w="2338" w:type="dxa"/>
          </w:tcPr>
          <w:p w14:paraId="34E39774" w14:textId="77777777" w:rsidR="002A2166" w:rsidRDefault="002A2166" w:rsidP="002A2166">
            <w:r>
              <w:t>1,000</w:t>
            </w:r>
          </w:p>
        </w:tc>
      </w:tr>
    </w:tbl>
    <w:p w14:paraId="24C0F387" w14:textId="77777777" w:rsidR="002A2166" w:rsidRDefault="002A2166" w:rsidP="002A2166"/>
    <w:p w14:paraId="194B39A4" w14:textId="77777777" w:rsidR="002A2166" w:rsidRDefault="002A2166" w:rsidP="002A2166">
      <w:pPr>
        <w:pStyle w:val="ListParagraph"/>
        <w:numPr>
          <w:ilvl w:val="0"/>
          <w:numId w:val="3"/>
        </w:numPr>
      </w:pPr>
      <w:r>
        <w:t xml:space="preserve">At the end of </w:t>
      </w:r>
      <w:r w:rsidR="00240E99">
        <w:t>2017,</w:t>
      </w:r>
      <w:r>
        <w:t xml:space="preserve"> they need to recognize i</w:t>
      </w:r>
      <w:r w:rsidR="00240E99">
        <w:t>nterest expense on the note payable.  Write out the adjusting entry</w:t>
      </w:r>
      <w:r>
        <w:t xml:space="preserve"> for this.</w:t>
      </w:r>
    </w:p>
    <w:p w14:paraId="75EF19DF" w14:textId="77777777" w:rsidR="002A2166" w:rsidRDefault="002A2166" w:rsidP="002A2166">
      <w:pPr>
        <w:pStyle w:val="ListParagraph"/>
        <w:numPr>
          <w:ilvl w:val="0"/>
          <w:numId w:val="3"/>
        </w:numPr>
      </w:pPr>
      <w:r>
        <w:t xml:space="preserve">At the end of </w:t>
      </w:r>
      <w:r w:rsidR="00240E99">
        <w:t>2018,</w:t>
      </w:r>
      <w:r>
        <w:t xml:space="preserve"> they will need to pay off the note.  Write out the entry for this.</w:t>
      </w:r>
    </w:p>
    <w:p w14:paraId="70C08349" w14:textId="77777777" w:rsidR="002A2166" w:rsidRDefault="002A2166" w:rsidP="002A2166"/>
    <w:p w14:paraId="24796A5A" w14:textId="77777777" w:rsidR="002A2166" w:rsidRDefault="002A2166" w:rsidP="002A2166"/>
    <w:p w14:paraId="60F1C8A6" w14:textId="77777777" w:rsidR="002A2166" w:rsidRDefault="002A2166" w:rsidP="002A2166"/>
    <w:p w14:paraId="36AB6CDC" w14:textId="77777777" w:rsidR="002A2166" w:rsidRDefault="002A2166" w:rsidP="002A2166"/>
    <w:p w14:paraId="697C049E" w14:textId="77777777" w:rsidR="002A2166" w:rsidRDefault="002A2166" w:rsidP="002A2166"/>
    <w:p w14:paraId="55CA134A" w14:textId="77777777" w:rsidR="002A2166" w:rsidRDefault="002A2166" w:rsidP="002A2166"/>
    <w:p w14:paraId="4452DB52" w14:textId="77777777" w:rsidR="002A2166" w:rsidRDefault="002A2166" w:rsidP="002A2166"/>
    <w:p w14:paraId="39B49FAC" w14:textId="77777777" w:rsidR="002A2166" w:rsidRDefault="002A2166" w:rsidP="002A2166"/>
    <w:p w14:paraId="615E5CE1" w14:textId="77777777" w:rsidR="002A2166" w:rsidRDefault="002A2166" w:rsidP="002A2166"/>
    <w:p w14:paraId="7C1E03F1" w14:textId="77777777" w:rsidR="002A2166" w:rsidRDefault="002A2166" w:rsidP="002A2166"/>
    <w:p w14:paraId="268A3D72" w14:textId="77777777" w:rsidR="002A2166" w:rsidRDefault="002A2166" w:rsidP="002A2166"/>
    <w:p w14:paraId="206412DC" w14:textId="77777777" w:rsidR="002A2166" w:rsidRDefault="002A2166" w:rsidP="002A2166"/>
    <w:p w14:paraId="3A345099" w14:textId="77777777" w:rsidR="002A2166" w:rsidRDefault="002A2166" w:rsidP="002A2166"/>
    <w:p w14:paraId="0404CCC9" w14:textId="77777777" w:rsidR="002A2166" w:rsidRDefault="002A2166" w:rsidP="002A2166"/>
    <w:p w14:paraId="4730EE45" w14:textId="77777777" w:rsidR="002A2166" w:rsidRDefault="002A2166" w:rsidP="002A2166"/>
    <w:p w14:paraId="3B31B032" w14:textId="77777777" w:rsidR="002A2166" w:rsidRDefault="002A2166" w:rsidP="002A2166"/>
    <w:p w14:paraId="7C4153EA" w14:textId="77777777" w:rsidR="002A2166" w:rsidRDefault="002A2166" w:rsidP="002A2166"/>
    <w:p w14:paraId="713D2B78" w14:textId="77777777" w:rsidR="002A2166" w:rsidRDefault="002A2166" w:rsidP="002A2166"/>
    <w:p w14:paraId="52B99759" w14:textId="77777777" w:rsidR="006279C2" w:rsidRDefault="006279C2" w:rsidP="002A2166"/>
    <w:p w14:paraId="34F01BCE" w14:textId="77777777" w:rsidR="002A2166" w:rsidRDefault="002A2166" w:rsidP="002A2166"/>
    <w:p w14:paraId="7A678BF1" w14:textId="77777777" w:rsidR="002A2166" w:rsidRDefault="00A673D0" w:rsidP="002A2166">
      <w:r>
        <w:rPr>
          <w:u w:val="single"/>
        </w:rPr>
        <w:lastRenderedPageBreak/>
        <w:t>Bond Question</w:t>
      </w:r>
    </w:p>
    <w:p w14:paraId="7170A225" w14:textId="77777777" w:rsidR="003B2047" w:rsidRDefault="003B2047" w:rsidP="003B2047">
      <w:r>
        <w:t>On February 9, 2009, Apple issued a 15-year 3% corporate bond worth $1.8B.  As is standard, the bond uses a 30/360 date basis and has semiannual interest payments.  The bond was, on February 9, 2018, trading at a yield of 3.10%.  Assume the bond was initially issued at par.</w:t>
      </w:r>
    </w:p>
    <w:p w14:paraId="0909608D" w14:textId="77777777" w:rsidR="006E0418" w:rsidRDefault="006E0418" w:rsidP="006E0418">
      <w:pPr>
        <w:pStyle w:val="ListParagraph"/>
        <w:numPr>
          <w:ilvl w:val="0"/>
          <w:numId w:val="4"/>
        </w:numPr>
      </w:pPr>
      <w:r>
        <w:t>Was this bond trading at a premium or a discount as of February 9, 2018?</w:t>
      </w:r>
    </w:p>
    <w:p w14:paraId="47C9C57B" w14:textId="77777777" w:rsidR="006E0418" w:rsidRDefault="006E0418" w:rsidP="006E0418">
      <w:pPr>
        <w:pStyle w:val="ListParagraph"/>
        <w:numPr>
          <w:ilvl w:val="0"/>
          <w:numId w:val="4"/>
        </w:numPr>
      </w:pPr>
      <w:r>
        <w:t>What is the price the bond was trading at on February 9, 2018, in millions of dollars? [</w:t>
      </w:r>
      <w:r w:rsidRPr="00AA21AF">
        <w:rPr>
          <w:i/>
        </w:rPr>
        <w:t xml:space="preserve">Round to </w:t>
      </w:r>
      <w:r>
        <w:rPr>
          <w:i/>
        </w:rPr>
        <w:t>two decimal places</w:t>
      </w:r>
      <w:r>
        <w:t>.]</w:t>
      </w:r>
    </w:p>
    <w:p w14:paraId="22A9EBBB" w14:textId="6635C72C" w:rsidR="006E0418" w:rsidRDefault="006E0418" w:rsidP="006E0418">
      <w:pPr>
        <w:pStyle w:val="ListParagraph"/>
        <w:numPr>
          <w:ilvl w:val="0"/>
          <w:numId w:val="4"/>
        </w:numPr>
      </w:pPr>
      <w:r>
        <w:t xml:space="preserve">What is the accrued interest </w:t>
      </w:r>
      <w:r w:rsidR="002D38BE">
        <w:t xml:space="preserve">payable </w:t>
      </w:r>
      <w:r>
        <w:t>on the bond as of March 2, 2018? [</w:t>
      </w:r>
      <w:r w:rsidRPr="00AA21AF">
        <w:rPr>
          <w:i/>
        </w:rPr>
        <w:t xml:space="preserve">Round to </w:t>
      </w:r>
      <w:r>
        <w:rPr>
          <w:i/>
        </w:rPr>
        <w:t>two decimal places</w:t>
      </w:r>
      <w:r>
        <w:t>.]</w:t>
      </w:r>
    </w:p>
    <w:p w14:paraId="6BC53BEC" w14:textId="77777777" w:rsidR="00591148" w:rsidRDefault="00591148" w:rsidP="00591148"/>
    <w:p w14:paraId="0898C885" w14:textId="77777777" w:rsidR="00591148" w:rsidRDefault="00591148" w:rsidP="00591148"/>
    <w:p w14:paraId="68514C7D" w14:textId="77777777" w:rsidR="00591148" w:rsidRDefault="00591148" w:rsidP="00591148"/>
    <w:p w14:paraId="11F03DC4" w14:textId="77777777" w:rsidR="00591148" w:rsidRDefault="00591148" w:rsidP="00591148"/>
    <w:p w14:paraId="487E4053" w14:textId="77777777" w:rsidR="00591148" w:rsidRDefault="00591148" w:rsidP="00591148"/>
    <w:p w14:paraId="2E768BDE" w14:textId="77777777" w:rsidR="00591148" w:rsidRDefault="00591148" w:rsidP="00591148"/>
    <w:p w14:paraId="14E083B7" w14:textId="77777777" w:rsidR="00591148" w:rsidRDefault="00591148" w:rsidP="00591148"/>
    <w:p w14:paraId="0429C293" w14:textId="77777777" w:rsidR="00591148" w:rsidRDefault="006E0418" w:rsidP="00591148">
      <w:pPr>
        <w:pStyle w:val="ListParagraph"/>
        <w:numPr>
          <w:ilvl w:val="0"/>
          <w:numId w:val="4"/>
        </w:numPr>
      </w:pPr>
      <w:r>
        <w:t>Let’s assume that Apple decided they want to buy back the bond in the open market on February 10th, 2018.  If they could buy the bond for the trading price, what would the journal entry look like? [</w:t>
      </w:r>
      <w:r w:rsidRPr="00AA21AF">
        <w:rPr>
          <w:i/>
        </w:rPr>
        <w:t xml:space="preserve">Round to </w:t>
      </w:r>
      <w:r>
        <w:rPr>
          <w:i/>
        </w:rPr>
        <w:t>two decimal places</w:t>
      </w:r>
      <w:r>
        <w:t>.]</w:t>
      </w:r>
    </w:p>
    <w:p w14:paraId="511A32A1" w14:textId="77777777" w:rsidR="00591148" w:rsidRDefault="00591148" w:rsidP="00591148"/>
    <w:p w14:paraId="75153149" w14:textId="77777777" w:rsidR="00591148" w:rsidRDefault="00591148" w:rsidP="00591148"/>
    <w:p w14:paraId="4910C5D0" w14:textId="77777777" w:rsidR="00591148" w:rsidRDefault="00591148" w:rsidP="00591148"/>
    <w:p w14:paraId="2381A5FD" w14:textId="77777777" w:rsidR="00591148" w:rsidRDefault="00591148" w:rsidP="00591148"/>
    <w:p w14:paraId="3FC9A431" w14:textId="77777777" w:rsidR="00591148" w:rsidRDefault="00591148" w:rsidP="00591148"/>
    <w:p w14:paraId="35ACB801" w14:textId="77777777" w:rsidR="00591148" w:rsidRPr="00A673D0" w:rsidRDefault="006E0418" w:rsidP="00591148">
      <w:pPr>
        <w:pStyle w:val="ListParagraph"/>
        <w:numPr>
          <w:ilvl w:val="0"/>
          <w:numId w:val="4"/>
        </w:numPr>
      </w:pPr>
      <w:r>
        <w:t xml:space="preserve">Let’s assume that they issue a new bond in place of the old bond.  This time, they issue $2B of par worth of a 10 year, 1% bond that pays interest </w:t>
      </w:r>
      <w:r>
        <w:rPr>
          <w:i/>
        </w:rPr>
        <w:t>annually</w:t>
      </w:r>
      <w:r>
        <w:t>.  Due to market instability, however, Apple is forced to sell the bond at a discount, with a 2% yield.  What is the carrying value of the bond at issue?  In exactly 1 year?  In exactly 2 years? [</w:t>
      </w:r>
      <w:r w:rsidRPr="00AA21AF">
        <w:rPr>
          <w:i/>
        </w:rPr>
        <w:t xml:space="preserve">Round to </w:t>
      </w:r>
      <w:r>
        <w:rPr>
          <w:i/>
        </w:rPr>
        <w:t>two decimal places</w:t>
      </w:r>
      <w:r>
        <w:t>.]</w:t>
      </w:r>
    </w:p>
    <w:p w14:paraId="3E1BCDCA" w14:textId="0B25FB63" w:rsidR="00A673D0" w:rsidRDefault="00A673D0"/>
    <w:sectPr w:rsidR="00A673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15090" w14:textId="77777777" w:rsidR="0008467B" w:rsidRDefault="0008467B" w:rsidP="005334AA">
      <w:pPr>
        <w:spacing w:after="0" w:line="240" w:lineRule="auto"/>
      </w:pPr>
      <w:r>
        <w:separator/>
      </w:r>
    </w:p>
  </w:endnote>
  <w:endnote w:type="continuationSeparator" w:id="0">
    <w:p w14:paraId="73FF2636" w14:textId="77777777" w:rsidR="0008467B" w:rsidRDefault="0008467B" w:rsidP="0053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82FF" w14:textId="362C38B7" w:rsidR="00AD3371" w:rsidRDefault="00F843CD">
    <w:pPr>
      <w:pStyle w:val="Footer"/>
    </w:pPr>
    <w:r>
      <w:t>v1.01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15C35" w14:textId="77777777" w:rsidR="0008467B" w:rsidRDefault="0008467B" w:rsidP="005334AA">
      <w:pPr>
        <w:spacing w:after="0" w:line="240" w:lineRule="auto"/>
      </w:pPr>
      <w:r>
        <w:separator/>
      </w:r>
    </w:p>
  </w:footnote>
  <w:footnote w:type="continuationSeparator" w:id="0">
    <w:p w14:paraId="335ECBE0" w14:textId="77777777" w:rsidR="0008467B" w:rsidRDefault="0008467B" w:rsidP="0053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0ECB" w14:textId="10AA03BB" w:rsidR="00536E88" w:rsidRPr="00FD796F" w:rsidRDefault="00FD796F" w:rsidP="00FD796F">
    <w:pPr>
      <w:pStyle w:val="Header"/>
    </w:pPr>
    <w:r>
      <w:t>Additional Practice for Quiz 2</w:t>
    </w:r>
    <w:r>
      <w:tab/>
    </w:r>
    <w:r>
      <w:tab/>
      <w:t>Prepared by Dr. Richard M. Crowley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4FBE"/>
    <w:multiLevelType w:val="hybridMultilevel"/>
    <w:tmpl w:val="A1166F20"/>
    <w:lvl w:ilvl="0" w:tplc="61B02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9355F"/>
    <w:multiLevelType w:val="hybridMultilevel"/>
    <w:tmpl w:val="1D86E3CA"/>
    <w:lvl w:ilvl="0" w:tplc="B8484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0572B"/>
    <w:multiLevelType w:val="hybridMultilevel"/>
    <w:tmpl w:val="C4F8E3E2"/>
    <w:lvl w:ilvl="0" w:tplc="1A30F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85762"/>
    <w:multiLevelType w:val="hybridMultilevel"/>
    <w:tmpl w:val="5174373E"/>
    <w:lvl w:ilvl="0" w:tplc="0B4CD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AA"/>
    <w:rsid w:val="000462AE"/>
    <w:rsid w:val="0008467B"/>
    <w:rsid w:val="000F7A18"/>
    <w:rsid w:val="001E1A1C"/>
    <w:rsid w:val="001E787D"/>
    <w:rsid w:val="001F78AB"/>
    <w:rsid w:val="00233D1A"/>
    <w:rsid w:val="00240E99"/>
    <w:rsid w:val="002A2166"/>
    <w:rsid w:val="002D30A3"/>
    <w:rsid w:val="002D38BE"/>
    <w:rsid w:val="002F3A70"/>
    <w:rsid w:val="003515D3"/>
    <w:rsid w:val="00356AF6"/>
    <w:rsid w:val="00376883"/>
    <w:rsid w:val="003B2047"/>
    <w:rsid w:val="00472A6E"/>
    <w:rsid w:val="0047357C"/>
    <w:rsid w:val="0048167D"/>
    <w:rsid w:val="004D0E8D"/>
    <w:rsid w:val="005334AA"/>
    <w:rsid w:val="00536E88"/>
    <w:rsid w:val="00591148"/>
    <w:rsid w:val="006239E9"/>
    <w:rsid w:val="006279C2"/>
    <w:rsid w:val="00670C2F"/>
    <w:rsid w:val="006C343F"/>
    <w:rsid w:val="006E0418"/>
    <w:rsid w:val="00723078"/>
    <w:rsid w:val="00745131"/>
    <w:rsid w:val="00822FDF"/>
    <w:rsid w:val="00874C43"/>
    <w:rsid w:val="00891F99"/>
    <w:rsid w:val="008B1FD6"/>
    <w:rsid w:val="00940503"/>
    <w:rsid w:val="00957167"/>
    <w:rsid w:val="009E293A"/>
    <w:rsid w:val="00A04E2D"/>
    <w:rsid w:val="00A673D0"/>
    <w:rsid w:val="00AC5BFC"/>
    <w:rsid w:val="00AD3371"/>
    <w:rsid w:val="00BC6AC2"/>
    <w:rsid w:val="00C8261D"/>
    <w:rsid w:val="00D04FB5"/>
    <w:rsid w:val="00D81600"/>
    <w:rsid w:val="00EE0734"/>
    <w:rsid w:val="00F843CD"/>
    <w:rsid w:val="00F94F54"/>
    <w:rsid w:val="00FD796F"/>
    <w:rsid w:val="00FE2EBE"/>
    <w:rsid w:val="00FE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8804"/>
  <w15:chartTrackingRefBased/>
  <w15:docId w15:val="{CBD6BB2D-766E-45ED-A460-A471E2D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4AA"/>
  </w:style>
  <w:style w:type="paragraph" w:styleId="Footer">
    <w:name w:val="footer"/>
    <w:basedOn w:val="Normal"/>
    <w:link w:val="FooterChar"/>
    <w:uiPriority w:val="99"/>
    <w:unhideWhenUsed/>
    <w:rsid w:val="00533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4AA"/>
  </w:style>
  <w:style w:type="table" w:styleId="TableGrid">
    <w:name w:val="Table Grid"/>
    <w:basedOn w:val="TableNormal"/>
    <w:uiPriority w:val="39"/>
    <w:rsid w:val="0053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4</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22</cp:revision>
  <cp:lastPrinted>2018-03-12T03:48:00Z</cp:lastPrinted>
  <dcterms:created xsi:type="dcterms:W3CDTF">2017-02-27T17:37:00Z</dcterms:created>
  <dcterms:modified xsi:type="dcterms:W3CDTF">2020-10-10T09:35:00Z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2018-03-03T22:31:28.9503749+08:00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